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83D" w:rsidP="00B4583D" w:rsidRDefault="00B4583D" w14:paraId="3CF22015" w14:textId="77777777"/>
    <w:p w:rsidR="00B4583D" w:rsidP="00B4583D" w:rsidRDefault="00B4583D" w14:paraId="2FC5A144" w14:textId="77777777"/>
    <w:p w:rsidR="00B4583D" w:rsidP="00B4583D" w:rsidRDefault="00B4583D" w14:paraId="4BC88D29" w14:textId="77777777">
      <w:pPr>
        <w:pStyle w:val="NAZEV"/>
      </w:pPr>
      <w:r>
        <w:t>P</w:t>
      </w:r>
      <w:r w:rsidR="00A41AFB">
        <w:t>rogram třídní schůzky</w:t>
      </w:r>
    </w:p>
    <w:p w:rsidR="00A41AFB" w:rsidP="00A41AFB" w:rsidRDefault="003331E5" w14:paraId="67DC4777" w14:textId="77777777">
      <w:pPr>
        <w:pStyle w:val="Nzev"/>
      </w:pPr>
      <w:r>
        <w:t>28. 4. 2022</w:t>
      </w:r>
    </w:p>
    <w:p w:rsidR="00B4583D" w:rsidP="00B4583D" w:rsidRDefault="00B4583D" w14:paraId="08AE9DD0" w14:textId="77777777"/>
    <w:p w:rsidR="00B4583D" w:rsidP="006E42CA" w:rsidRDefault="00044B2B" w14:paraId="2DE8F886" w14:textId="302C1D9E">
      <w:pPr>
        <w:pStyle w:val="Mininadpisslovan"/>
        <w:jc w:val="both"/>
        <w:rPr>
          <w:b w:val="0"/>
          <w:sz w:val="24"/>
          <w:u w:val="none"/>
        </w:rPr>
      </w:pPr>
      <w:r w:rsidRPr="00B86124">
        <w:rPr>
          <w:b w:val="0"/>
          <w:sz w:val="24"/>
          <w:u w:val="none"/>
        </w:rPr>
        <w:t>Prospěch a chování třídy</w:t>
      </w:r>
    </w:p>
    <w:p w:rsidR="00096FE2" w:rsidP="00096FE2" w:rsidRDefault="00096FE2" w14:paraId="27790EAA" w14:textId="6278C866">
      <w:pPr>
        <w:pStyle w:val="Mininadpisslovan"/>
        <w:rPr>
          <w:b w:val="0"/>
          <w:bCs/>
          <w:sz w:val="24"/>
          <w:u w:val="none"/>
        </w:rPr>
      </w:pPr>
      <w:r w:rsidRPr="00096FE2">
        <w:rPr>
          <w:b w:val="0"/>
          <w:bCs/>
          <w:sz w:val="24"/>
          <w:u w:val="none"/>
        </w:rPr>
        <w:t>Komunikace</w:t>
      </w:r>
      <w:r>
        <w:rPr>
          <w:b w:val="0"/>
          <w:bCs/>
          <w:sz w:val="24"/>
          <w:u w:val="none"/>
        </w:rPr>
        <w:t xml:space="preserve"> s novou třídní učitelkou:</w:t>
      </w:r>
    </w:p>
    <w:p w:rsidR="00096FE2" w:rsidP="00096FE2" w:rsidRDefault="00096FE2" w14:paraId="3F1C0D57" w14:textId="76719AD0">
      <w:pPr>
        <w:ind w:left="708"/>
      </w:pPr>
      <w:r>
        <w:t xml:space="preserve">- email: </w:t>
      </w:r>
      <w:hyperlink w:history="1" r:id="rId7">
        <w:r w:rsidRPr="00DC5D1A">
          <w:rPr>
            <w:rStyle w:val="Hypertextovodkaz"/>
          </w:rPr>
          <w:t>sromova@2zskladno.cz</w:t>
        </w:r>
      </w:hyperlink>
    </w:p>
    <w:p w:rsidR="00096FE2" w:rsidP="00096FE2" w:rsidRDefault="00096FE2" w14:paraId="4C6619F1" w14:textId="3FADEA80">
      <w:pPr>
        <w:ind w:left="708"/>
      </w:pPr>
      <w:r>
        <w:t xml:space="preserve">- telefon: </w:t>
      </w:r>
      <w:r w:rsidR="00DA7392">
        <w:t xml:space="preserve">sborovna 1. stupně - </w:t>
      </w:r>
      <w:r w:rsidR="00DA7392">
        <w:t>725 593</w:t>
      </w:r>
      <w:r w:rsidR="00DA7392">
        <w:t> </w:t>
      </w:r>
      <w:r w:rsidR="00DA7392">
        <w:t>305</w:t>
      </w:r>
    </w:p>
    <w:p w:rsidRPr="00096FE2" w:rsidR="00DA7392" w:rsidP="00096FE2" w:rsidRDefault="00DA7392" w14:paraId="0A055A6E" w14:textId="7A853E14">
      <w:pPr>
        <w:ind w:left="708"/>
      </w:pPr>
      <w:r>
        <w:t>- skolaonline: tak, jak jste doteď zvyklí</w:t>
      </w:r>
    </w:p>
    <w:p w:rsidR="00C56C69" w:rsidP="000734AC" w:rsidRDefault="000734AC" w14:paraId="6E9AEE26" w14:textId="77777777">
      <w:pPr>
        <w:pStyle w:val="Mininadpisslovan"/>
        <w:jc w:val="both"/>
        <w:rPr>
          <w:b w:val="0"/>
          <w:sz w:val="24"/>
          <w:u w:val="none"/>
        </w:rPr>
      </w:pPr>
      <w:r w:rsidRPr="00B86124">
        <w:rPr>
          <w:b w:val="0"/>
          <w:sz w:val="24"/>
          <w:u w:val="none"/>
        </w:rPr>
        <w:t xml:space="preserve">Nutná kontrola ze strany rodičů </w:t>
      </w:r>
      <w:r>
        <w:rPr>
          <w:b w:val="0"/>
          <w:sz w:val="24"/>
          <w:u w:val="none"/>
        </w:rPr>
        <w:t xml:space="preserve">přílohy </w:t>
      </w:r>
      <w:r w:rsidRPr="00B86124">
        <w:rPr>
          <w:b w:val="0"/>
          <w:sz w:val="24"/>
          <w:u w:val="none"/>
        </w:rPr>
        <w:t>ŽK</w:t>
      </w:r>
    </w:p>
    <w:p w:rsidR="000734AC" w:rsidP="00C56C69" w:rsidRDefault="00C56C69" w14:paraId="5E77B86A" w14:textId="61FF6398">
      <w:pPr>
        <w:pStyle w:val="Mininadpisslovan"/>
        <w:numPr>
          <w:ilvl w:val="0"/>
          <w:numId w:val="0"/>
        </w:numPr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</w:t>
      </w:r>
      <w:r w:rsidR="000734AC">
        <w:rPr>
          <w:b w:val="0"/>
          <w:sz w:val="24"/>
          <w:u w:val="none"/>
        </w:rPr>
        <w:t>platby, informace, výchovná</w:t>
      </w:r>
      <w:r>
        <w:rPr>
          <w:b w:val="0"/>
          <w:sz w:val="24"/>
          <w:u w:val="none"/>
        </w:rPr>
        <w:t xml:space="preserve"> </w:t>
      </w:r>
      <w:r w:rsidR="000734AC">
        <w:rPr>
          <w:b w:val="0"/>
          <w:sz w:val="24"/>
          <w:u w:val="none"/>
        </w:rPr>
        <w:t>opatření</w:t>
      </w:r>
      <w:r w:rsidR="00DA7392">
        <w:rPr>
          <w:b w:val="0"/>
          <w:sz w:val="24"/>
          <w:u w:val="none"/>
        </w:rPr>
        <w:t>, stránka se zapomínáním</w:t>
      </w:r>
    </w:p>
    <w:p w:rsidR="00C56C69" w:rsidP="000734AC" w:rsidRDefault="000734AC" w14:paraId="2247CEB7" w14:textId="77777777">
      <w:pPr>
        <w:pStyle w:val="Mininadpisslovan"/>
        <w:rPr>
          <w:b w:val="0"/>
          <w:sz w:val="24"/>
          <w:u w:val="none"/>
        </w:rPr>
      </w:pPr>
      <w:r w:rsidRPr="006E42CA">
        <w:rPr>
          <w:b w:val="0"/>
          <w:sz w:val="24"/>
          <w:u w:val="none"/>
        </w:rPr>
        <w:t>Bezhotovostní platby</w:t>
      </w:r>
      <w:r>
        <w:rPr>
          <w:b w:val="0"/>
          <w:sz w:val="24"/>
          <w:u w:val="none"/>
        </w:rPr>
        <w:t xml:space="preserve"> – upřednostňujeme platby na účet</w:t>
      </w:r>
      <w:r>
        <w:rPr>
          <w:b w:val="0"/>
          <w:sz w:val="24"/>
          <w:u w:val="none"/>
        </w:rPr>
        <w:t xml:space="preserve"> </w:t>
      </w:r>
      <w:r w:rsidRPr="000734AC">
        <w:rPr>
          <w:b w:val="0"/>
          <w:sz w:val="24"/>
          <w:u w:val="none"/>
        </w:rPr>
        <w:t>27-7169900217/0100</w:t>
      </w:r>
    </w:p>
    <w:p w:rsidRPr="006E42CA" w:rsidR="000734AC" w:rsidP="00C56C69" w:rsidRDefault="00C56C69" w14:paraId="11DF0E43" w14:textId="4FA81538">
      <w:pPr>
        <w:pStyle w:val="Mininadpisslovan"/>
        <w:numPr>
          <w:ilvl w:val="0"/>
          <w:numId w:val="0"/>
        </w:numPr>
        <w:ind w:firstLine="708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</w:t>
      </w:r>
      <w:r w:rsidR="000734AC">
        <w:rPr>
          <w:b w:val="0"/>
          <w:sz w:val="24"/>
          <w:u w:val="none"/>
        </w:rPr>
        <w:t>pokud nelze jinak, můžeme platit v hotovosti</w:t>
      </w:r>
    </w:p>
    <w:p w:rsidR="00C56C69" w:rsidP="008733BC" w:rsidRDefault="008733BC" w14:paraId="34835A6A" w14:textId="77777777">
      <w:pPr>
        <w:pStyle w:val="Mininadpisslovan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Důležité dokumenty školy</w:t>
      </w:r>
      <w:r w:rsidRPr="00B86124" w:rsidR="004913E3">
        <w:rPr>
          <w:b w:val="0"/>
          <w:sz w:val="24"/>
          <w:u w:val="none"/>
        </w:rPr>
        <w:t>: ŠVP</w:t>
      </w:r>
      <w:r w:rsidR="000734AC">
        <w:rPr>
          <w:b w:val="0"/>
          <w:sz w:val="24"/>
          <w:u w:val="none"/>
        </w:rPr>
        <w:t xml:space="preserve">; </w:t>
      </w:r>
      <w:r w:rsidRPr="00B86124" w:rsidR="00044B2B">
        <w:rPr>
          <w:b w:val="0"/>
          <w:sz w:val="24"/>
          <w:u w:val="none"/>
        </w:rPr>
        <w:t xml:space="preserve">Školní </w:t>
      </w:r>
      <w:r w:rsidR="00DD7F6F">
        <w:rPr>
          <w:b w:val="0"/>
          <w:sz w:val="24"/>
          <w:u w:val="none"/>
        </w:rPr>
        <w:t>řád</w:t>
      </w:r>
    </w:p>
    <w:p w:rsidR="00B4583D" w:rsidP="00C56C69" w:rsidRDefault="00C56C69" w14:paraId="5D92FCDA" w14:textId="1450AF22">
      <w:pPr>
        <w:pStyle w:val="Mininadpisslovan"/>
        <w:numPr>
          <w:ilvl w:val="0"/>
          <w:numId w:val="0"/>
        </w:numPr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</w:t>
      </w:r>
      <w:r w:rsidR="000734AC">
        <w:rPr>
          <w:b w:val="0"/>
          <w:sz w:val="24"/>
          <w:u w:val="none"/>
        </w:rPr>
        <w:t>k nahlédnutí na internetových stránkách školy</w:t>
      </w:r>
    </w:p>
    <w:p w:rsidRPr="00C56C69" w:rsidR="00C56C69" w:rsidP="008733BC" w:rsidRDefault="00044B2B" w14:paraId="50AC6783" w14:textId="77777777">
      <w:pPr>
        <w:pStyle w:val="Mininadpisslovan"/>
        <w:jc w:val="both"/>
        <w:rPr>
          <w:b w:val="0"/>
          <w:sz w:val="24"/>
        </w:rPr>
      </w:pPr>
      <w:r w:rsidRPr="00B86124">
        <w:rPr>
          <w:b w:val="0"/>
          <w:sz w:val="24"/>
          <w:u w:val="none"/>
        </w:rPr>
        <w:t xml:space="preserve">Absence – </w:t>
      </w:r>
      <w:r w:rsidR="000734AC">
        <w:rPr>
          <w:b w:val="0"/>
          <w:sz w:val="24"/>
          <w:u w:val="none"/>
        </w:rPr>
        <w:t>omlouvat do 3 pracovních dnů</w:t>
      </w:r>
    </w:p>
    <w:p w:rsidRPr="006E42CA" w:rsidR="00B4583D" w:rsidP="00C56C69" w:rsidRDefault="00C56C69" w14:paraId="794EDA0A" w14:textId="3015F200">
      <w:pPr>
        <w:pStyle w:val="Mininadpisslovan"/>
        <w:numPr>
          <w:ilvl w:val="0"/>
          <w:numId w:val="0"/>
        </w:numPr>
        <w:ind w:left="708"/>
        <w:jc w:val="both"/>
        <w:rPr>
          <w:b w:val="0"/>
          <w:sz w:val="24"/>
        </w:rPr>
      </w:pPr>
      <w:r>
        <w:rPr>
          <w:b w:val="0"/>
          <w:sz w:val="24"/>
          <w:u w:val="none"/>
        </w:rPr>
        <w:t>- o</w:t>
      </w:r>
      <w:r w:rsidR="000734AC">
        <w:rPr>
          <w:b w:val="0"/>
          <w:sz w:val="24"/>
          <w:u w:val="none"/>
        </w:rPr>
        <w:t>mlouvat možno prostřednictvím aplikace skolaonline, emailem nebo v příloze žákovské knížky</w:t>
      </w:r>
    </w:p>
    <w:p w:rsidR="00B4583D" w:rsidP="008733BC" w:rsidRDefault="000734AC" w14:paraId="610F9DAD" w14:textId="181FC1F7">
      <w:pPr>
        <w:pStyle w:val="Mininadpisslovan"/>
        <w:jc w:val="both"/>
        <w:rPr>
          <w:b w:val="0"/>
          <w:color w:val="FF0000"/>
          <w:sz w:val="24"/>
          <w:u w:val="none"/>
        </w:rPr>
      </w:pPr>
      <w:r>
        <w:rPr>
          <w:b w:val="0"/>
          <w:color w:val="FF0000"/>
          <w:sz w:val="24"/>
          <w:u w:val="none"/>
        </w:rPr>
        <w:t>Děkujeme těm, kteří v tomto školním roce přispěli darovacím příspěvkem škole</w:t>
      </w:r>
      <w:r w:rsidRPr="00B86124" w:rsidR="00843E41">
        <w:rPr>
          <w:b w:val="0"/>
          <w:color w:val="FF0000"/>
          <w:sz w:val="24"/>
          <w:u w:val="none"/>
        </w:rPr>
        <w:t xml:space="preserve"> –</w:t>
      </w:r>
      <w:r w:rsidRPr="00B86124" w:rsidR="004913E3">
        <w:rPr>
          <w:b w:val="0"/>
          <w:color w:val="FF0000"/>
          <w:sz w:val="24"/>
          <w:u w:val="none"/>
        </w:rPr>
        <w:t xml:space="preserve"> platíme z těchto darů hygienické pot</w:t>
      </w:r>
      <w:r w:rsidR="00BF004E">
        <w:rPr>
          <w:b w:val="0"/>
          <w:color w:val="FF0000"/>
          <w:sz w:val="24"/>
          <w:u w:val="none"/>
        </w:rPr>
        <w:t>řeby, které máme na toaletách (</w:t>
      </w:r>
      <w:r w:rsidRPr="00B86124" w:rsidR="004913E3">
        <w:rPr>
          <w:b w:val="0"/>
          <w:color w:val="FF0000"/>
          <w:sz w:val="24"/>
          <w:u w:val="none"/>
        </w:rPr>
        <w:t>tam chodí všichni žáci),</w:t>
      </w:r>
      <w:r w:rsidR="00BF004E">
        <w:rPr>
          <w:b w:val="0"/>
          <w:color w:val="FF0000"/>
          <w:sz w:val="24"/>
          <w:u w:val="none"/>
        </w:rPr>
        <w:t xml:space="preserve"> </w:t>
      </w:r>
      <w:r w:rsidRPr="00B86124" w:rsidR="004913E3">
        <w:rPr>
          <w:b w:val="0"/>
          <w:color w:val="FF0000"/>
          <w:sz w:val="24"/>
          <w:u w:val="none"/>
        </w:rPr>
        <w:t>platíme z toho papír do kopírky – kopie pro žáky, toner do kopírky, věcné dary pro žáky</w:t>
      </w:r>
      <w:r w:rsidR="003331E5">
        <w:rPr>
          <w:b w:val="0"/>
          <w:color w:val="FF0000"/>
          <w:sz w:val="24"/>
          <w:u w:val="none"/>
        </w:rPr>
        <w:t>, vyřazení 9. tříd</w:t>
      </w:r>
    </w:p>
    <w:p w:rsidR="00C56C69" w:rsidP="008733BC" w:rsidRDefault="00DC4506" w14:paraId="013284C1" w14:textId="77777777">
      <w:pPr>
        <w:pStyle w:val="Mininadpisslovan"/>
        <w:jc w:val="both"/>
        <w:rPr>
          <w:b w:val="0"/>
          <w:sz w:val="24"/>
          <w:u w:val="none"/>
        </w:rPr>
      </w:pPr>
      <w:r w:rsidRPr="00DC4506">
        <w:rPr>
          <w:b w:val="0"/>
          <w:sz w:val="24"/>
          <w:u w:val="none"/>
        </w:rPr>
        <w:t>I nadále p</w:t>
      </w:r>
      <w:r w:rsidRPr="00DC4506" w:rsidR="006E58D5">
        <w:rPr>
          <w:b w:val="0"/>
          <w:sz w:val="24"/>
          <w:u w:val="none"/>
        </w:rPr>
        <w:t xml:space="preserve">rosíme rodiče </w:t>
      </w:r>
      <w:r w:rsidRPr="00DC4506" w:rsidR="008E67B1">
        <w:rPr>
          <w:b w:val="0"/>
          <w:sz w:val="24"/>
          <w:u w:val="none"/>
        </w:rPr>
        <w:t>NEVSTUPOVAT do budovy</w:t>
      </w:r>
    </w:p>
    <w:p w:rsidRPr="00BF004E" w:rsidR="00551DB0" w:rsidP="00C56C69" w:rsidRDefault="00C56C69" w14:paraId="2F20F35B" w14:textId="10FF728B">
      <w:pPr>
        <w:pStyle w:val="Mininadpisslovan"/>
        <w:numPr>
          <w:ilvl w:val="0"/>
          <w:numId w:val="0"/>
        </w:numPr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</w:t>
      </w:r>
      <w:r w:rsidRPr="00BF004E">
        <w:rPr>
          <w:b w:val="0"/>
          <w:sz w:val="24"/>
          <w:u w:val="none"/>
        </w:rPr>
        <w:t>čekat na děti venku</w:t>
      </w:r>
    </w:p>
    <w:p w:rsidRPr="007F5968" w:rsidR="007F5968" w:rsidP="00281D79" w:rsidRDefault="00DC4506" w14:paraId="060BB7F4" w14:textId="50D0FF59">
      <w:pPr>
        <w:numPr>
          <w:ilvl w:val="0"/>
          <w:numId w:val="40"/>
        </w:numPr>
        <w:tabs>
          <w:tab w:val="clear" w:pos="720"/>
          <w:tab w:val="num" w:pos="0"/>
        </w:tabs>
        <w:spacing w:before="240"/>
        <w:ind w:left="0" w:firstLine="0"/>
        <w:jc w:val="both"/>
      </w:pPr>
      <w:r>
        <w:t xml:space="preserve">Děkujeme za účast na sběru papíru, který se konal </w:t>
      </w:r>
      <w:r w:rsidR="00C56C69">
        <w:t>v březn</w:t>
      </w:r>
      <w:r w:rsidR="007F5968">
        <w:t>u</w:t>
      </w:r>
    </w:p>
    <w:p w:rsidR="00281D79" w:rsidP="00281D79" w:rsidRDefault="00281D79" w14:paraId="3DBF8387" w14:textId="77777777">
      <w:pPr>
        <w:spacing w:before="240"/>
        <w:jc w:val="both"/>
      </w:pPr>
    </w:p>
    <w:p w:rsidR="00BD6B6B" w:rsidP="00DC4506" w:rsidRDefault="003331E5" w14:paraId="5A0B05DB" w14:textId="77777777">
      <w:pPr>
        <w:numPr>
          <w:ilvl w:val="0"/>
          <w:numId w:val="40"/>
        </w:numPr>
        <w:ind w:left="360"/>
        <w:jc w:val="both"/>
      </w:pPr>
      <w:r>
        <w:t xml:space="preserve">Elektronický zápis do </w:t>
      </w:r>
      <w:r w:rsidR="00DC4506">
        <w:t>školní družiny</w:t>
      </w:r>
      <w:r>
        <w:t xml:space="preserve"> od 1. 5. 2022</w:t>
      </w:r>
    </w:p>
    <w:p w:rsidR="006E42CA" w:rsidP="00BD6B6B" w:rsidRDefault="00BD6B6B" w14:paraId="7407EA8D" w14:textId="7725B16C">
      <w:pPr>
        <w:ind w:left="360" w:firstLine="348"/>
        <w:jc w:val="both"/>
      </w:pPr>
      <w:r>
        <w:t xml:space="preserve">- </w:t>
      </w:r>
      <w:r w:rsidRPr="00BD6B6B" w:rsidR="003331E5">
        <w:rPr>
          <w:u w:val="single"/>
        </w:rPr>
        <w:t>zdražení úplaty</w:t>
      </w:r>
      <w:r w:rsidR="003331E5">
        <w:t xml:space="preserve"> ŠD – 230,- Kč</w:t>
      </w:r>
      <w:r>
        <w:t>/měsíc</w:t>
      </w:r>
    </w:p>
    <w:p w:rsidR="00281D79" w:rsidP="007F5968" w:rsidRDefault="00281D79" w14:paraId="4F875618" w14:textId="0A706E92">
      <w:pPr>
        <w:jc w:val="both"/>
        <w:rPr>
          <w:bCs/>
          <w:u w:val="single"/>
        </w:rPr>
      </w:pPr>
    </w:p>
    <w:p w:rsidR="007F5968" w:rsidP="007F5968" w:rsidRDefault="007F5968" w14:paraId="164E94C8" w14:textId="77777777">
      <w:pPr>
        <w:jc w:val="both"/>
        <w:rPr>
          <w:bCs/>
          <w:u w:val="single"/>
        </w:rPr>
      </w:pPr>
    </w:p>
    <w:p w:rsidR="00DA7392" w:rsidP="00DA7392" w:rsidRDefault="00C56C69" w14:paraId="1D265480" w14:textId="61E09C00">
      <w:pPr>
        <w:numPr>
          <w:ilvl w:val="0"/>
          <w:numId w:val="40"/>
        </w:numPr>
        <w:ind w:left="360"/>
        <w:jc w:val="both"/>
        <w:rPr>
          <w:bCs/>
        </w:rPr>
      </w:pPr>
      <w:r w:rsidRPr="00DA7392">
        <w:rPr>
          <w:bCs/>
        </w:rPr>
        <w:lastRenderedPageBreak/>
        <w:t>DOUČOVÁNÍ</w:t>
      </w:r>
      <w:r w:rsidRPr="00DA7392" w:rsidR="00DA7392">
        <w:rPr>
          <w:bCs/>
        </w:rPr>
        <w:t xml:space="preserve"> končí v</w:t>
      </w:r>
      <w:r w:rsidR="00DA7392">
        <w:rPr>
          <w:bCs/>
        </w:rPr>
        <w:t> </w:t>
      </w:r>
      <w:r w:rsidRPr="00DA7392" w:rsidR="00DA7392">
        <w:rPr>
          <w:bCs/>
        </w:rPr>
        <w:t>květnu</w:t>
      </w:r>
    </w:p>
    <w:p w:rsidR="00DA7392" w:rsidP="00DA7392" w:rsidRDefault="00DA7392" w14:paraId="124E45DF" w14:textId="0B1834EF">
      <w:pPr>
        <w:ind w:left="708"/>
        <w:jc w:val="both"/>
        <w:rPr>
          <w:bCs/>
        </w:rPr>
      </w:pPr>
      <w:r>
        <w:rPr>
          <w:bCs/>
        </w:rPr>
        <w:t>- poslední doučování z českého jazyka: 31. 5. 2022</w:t>
      </w:r>
    </w:p>
    <w:p w:rsidR="00DA7392" w:rsidP="00DA7392" w:rsidRDefault="00DA7392" w14:paraId="2D1639CB" w14:textId="786C1D59">
      <w:pPr>
        <w:ind w:left="708"/>
        <w:jc w:val="both"/>
        <w:rPr>
          <w:bCs/>
        </w:rPr>
      </w:pPr>
      <w:r>
        <w:rPr>
          <w:bCs/>
        </w:rPr>
        <w:t>- poslední doučování z matematiky: 26. 5. 2022</w:t>
      </w:r>
    </w:p>
    <w:p w:rsidR="00DA7392" w:rsidP="00DA7392" w:rsidRDefault="00DA7392" w14:paraId="5B6419E7" w14:textId="4E939B1A">
      <w:pPr>
        <w:ind w:left="708"/>
        <w:jc w:val="both"/>
        <w:rPr>
          <w:bCs/>
        </w:rPr>
      </w:pPr>
      <w:r>
        <w:rPr>
          <w:bCs/>
        </w:rPr>
        <w:t xml:space="preserve">- poslední doučování z anglického jazyka: </w:t>
      </w:r>
      <w:r w:rsidR="00C56C69">
        <w:rPr>
          <w:bCs/>
        </w:rPr>
        <w:t>27. 5. 2022</w:t>
      </w:r>
    </w:p>
    <w:p w:rsidRPr="00DA7392" w:rsidR="00C56C69" w:rsidP="00DA7392" w:rsidRDefault="00C56C69" w14:paraId="0FB2043F" w14:textId="77777777">
      <w:pPr>
        <w:ind w:left="708"/>
        <w:jc w:val="both"/>
        <w:rPr>
          <w:bCs/>
        </w:rPr>
      </w:pPr>
    </w:p>
    <w:p w:rsidRPr="007F5968" w:rsidR="00447D64" w:rsidP="00447D64" w:rsidRDefault="00447D64" w14:paraId="54175D99" w14:textId="64FC96A9">
      <w:pPr>
        <w:jc w:val="both"/>
        <w:rPr>
          <w:b/>
          <w:u w:val="single"/>
        </w:rPr>
      </w:pPr>
      <w:r w:rsidRPr="007F5968">
        <w:rPr>
          <w:b/>
          <w:u w:val="single"/>
        </w:rPr>
        <w:t>Co nás čeká:</w:t>
      </w:r>
    </w:p>
    <w:p w:rsidRPr="00DC4506" w:rsidR="00447D64" w:rsidP="00447D64" w:rsidRDefault="00447D64" w14:paraId="7EB85679" w14:textId="77777777">
      <w:pPr>
        <w:jc w:val="both"/>
        <w:rPr>
          <w:bCs/>
          <w:u w:val="single"/>
        </w:rPr>
      </w:pPr>
    </w:p>
    <w:p w:rsidRPr="00716577" w:rsidR="007F5968" w:rsidP="007F5968" w:rsidRDefault="007F5968" w14:paraId="23072421" w14:textId="77777777">
      <w:pPr>
        <w:numPr>
          <w:ilvl w:val="0"/>
          <w:numId w:val="40"/>
        </w:numPr>
        <w:ind w:left="360"/>
        <w:jc w:val="both"/>
        <w:rPr>
          <w:bCs/>
          <w:u w:val="single"/>
        </w:rPr>
      </w:pPr>
      <w:r w:rsidRPr="00C228B4">
        <w:rPr>
          <w:b/>
          <w:u w:val="single"/>
        </w:rPr>
        <w:t xml:space="preserve">FOTO – </w:t>
      </w:r>
      <w:r>
        <w:rPr>
          <w:b/>
          <w:u w:val="single"/>
        </w:rPr>
        <w:t xml:space="preserve">16. 5. 2022 </w:t>
      </w:r>
      <w:r w:rsidRPr="00A41B2A">
        <w:rPr>
          <w:bCs/>
        </w:rPr>
        <w:t>– 1. – 4. ročníky a 17. 5. 2022 – 5. – 9. ročníky</w:t>
      </w:r>
    </w:p>
    <w:p w:rsidR="007F5968" w:rsidP="007F5968" w:rsidRDefault="007F5968" w14:paraId="6401BB2F" w14:textId="77777777">
      <w:pPr>
        <w:ind w:left="360" w:firstLine="348"/>
        <w:jc w:val="both"/>
        <w:rPr>
          <w:bCs/>
        </w:rPr>
      </w:pPr>
      <w:r w:rsidRPr="00716577">
        <w:rPr>
          <w:bCs/>
        </w:rPr>
        <w:t xml:space="preserve">- </w:t>
      </w:r>
      <w:r w:rsidRPr="00DC4506">
        <w:rPr>
          <w:bCs/>
        </w:rPr>
        <w:t>společné foto sourozenců opět v termínu focení mladšího z</w:t>
      </w:r>
      <w:r>
        <w:rPr>
          <w:bCs/>
        </w:rPr>
        <w:t> </w:t>
      </w:r>
      <w:r w:rsidRPr="00DC4506">
        <w:rPr>
          <w:bCs/>
        </w:rPr>
        <w:t>nich</w:t>
      </w:r>
    </w:p>
    <w:p w:rsidR="007F5968" w:rsidP="007F5968" w:rsidRDefault="007F5968" w14:paraId="3176F8EE" w14:textId="52659CE7">
      <w:pPr>
        <w:ind w:left="360" w:firstLine="348"/>
        <w:jc w:val="both"/>
        <w:rPr>
          <w:bCs/>
        </w:rPr>
      </w:pPr>
      <w:r>
        <w:rPr>
          <w:bCs/>
        </w:rPr>
        <w:t xml:space="preserve">- </w:t>
      </w:r>
      <w:r w:rsidRPr="00DC4506">
        <w:rPr>
          <w:bCs/>
        </w:rPr>
        <w:t>připsat k objednávce toho mladšího</w:t>
      </w:r>
    </w:p>
    <w:p w:rsidR="007F5968" w:rsidP="007F5968" w:rsidRDefault="007F5968" w14:paraId="7F0FA958" w14:textId="77777777">
      <w:pPr>
        <w:ind w:left="360" w:firstLine="348"/>
        <w:jc w:val="both"/>
        <w:rPr>
          <w:bCs/>
        </w:rPr>
      </w:pPr>
    </w:p>
    <w:p w:rsidR="00447D64" w:rsidP="00DD7F6F" w:rsidRDefault="00447D64" w14:paraId="636DACDD" w14:textId="77777777">
      <w:pPr>
        <w:numPr>
          <w:ilvl w:val="0"/>
          <w:numId w:val="40"/>
        </w:numPr>
        <w:ind w:left="360"/>
        <w:jc w:val="both"/>
      </w:pPr>
      <w:r>
        <w:rPr>
          <w:b/>
          <w:u w:val="single"/>
        </w:rPr>
        <w:t>Š</w:t>
      </w:r>
      <w:r w:rsidRPr="00C228B4" w:rsidR="00C228B4">
        <w:rPr>
          <w:b/>
          <w:u w:val="single"/>
        </w:rPr>
        <w:t>kola v přírodě</w:t>
      </w:r>
      <w:r w:rsidR="00C228B4">
        <w:t xml:space="preserve"> – </w:t>
      </w:r>
      <w:r w:rsidR="003331E5">
        <w:t>4</w:t>
      </w:r>
      <w:r w:rsidR="00C228B4">
        <w:t>.</w:t>
      </w:r>
      <w:r w:rsidR="0052198B">
        <w:t xml:space="preserve"> </w:t>
      </w:r>
      <w:r w:rsidR="00C228B4">
        <w:t>6.</w:t>
      </w:r>
      <w:r w:rsidR="0052198B">
        <w:t xml:space="preserve"> 20</w:t>
      </w:r>
      <w:r w:rsidR="003331E5">
        <w:t>22</w:t>
      </w:r>
      <w:r w:rsidR="002B2173">
        <w:t xml:space="preserve"> </w:t>
      </w:r>
      <w:r w:rsidR="00C228B4">
        <w:t>-</w:t>
      </w:r>
      <w:r w:rsidR="00DC4506">
        <w:t xml:space="preserve"> </w:t>
      </w:r>
      <w:r w:rsidR="00C228B4">
        <w:t>1</w:t>
      </w:r>
      <w:r w:rsidR="003331E5">
        <w:t>0</w:t>
      </w:r>
      <w:r w:rsidR="00C228B4">
        <w:t>.</w:t>
      </w:r>
      <w:r w:rsidR="0052198B">
        <w:t xml:space="preserve"> </w:t>
      </w:r>
      <w:r w:rsidR="00C228B4">
        <w:t>6.</w:t>
      </w:r>
      <w:r w:rsidR="0052198B">
        <w:t xml:space="preserve"> 20</w:t>
      </w:r>
      <w:r w:rsidR="003331E5">
        <w:t>22</w:t>
      </w:r>
      <w:r w:rsidR="00C228B4">
        <w:t xml:space="preserve">; </w:t>
      </w:r>
    </w:p>
    <w:p w:rsidR="00447D64" w:rsidP="00447D64" w:rsidRDefault="00C228B4" w14:paraId="5D6819C4" w14:textId="77777777">
      <w:pPr>
        <w:ind w:left="360" w:firstLine="348"/>
        <w:jc w:val="both"/>
      </w:pPr>
      <w:r>
        <w:t>přesné pokyny přinesou žáci ze školy koncem května</w:t>
      </w:r>
      <w:r w:rsidR="0052198B">
        <w:t xml:space="preserve">; </w:t>
      </w:r>
    </w:p>
    <w:p w:rsidR="00447D64" w:rsidP="00447D64" w:rsidRDefault="0052198B" w14:paraId="425A9F4E" w14:textId="77777777">
      <w:pPr>
        <w:ind w:left="708"/>
        <w:jc w:val="both"/>
      </w:pPr>
      <w:r>
        <w:t>odjezd bude upřesněn</w:t>
      </w:r>
      <w:r w:rsidR="00447D64">
        <w:t xml:space="preserve"> – kdo nestíhá společný odjezd od školy, je možno své dítě dovézt do areálu Stará Živohošť;</w:t>
      </w:r>
    </w:p>
    <w:p w:rsidR="00AD29E6" w:rsidP="00447D64" w:rsidRDefault="00447D64" w14:paraId="0F05E27C" w14:textId="5FAE89E8">
      <w:pPr>
        <w:ind w:left="708"/>
        <w:jc w:val="both"/>
      </w:pPr>
      <w:r>
        <w:t>poslední platby do 31. 5. 2022</w:t>
      </w:r>
    </w:p>
    <w:p w:rsidR="007F5968" w:rsidP="00A41B2A" w:rsidRDefault="007F5968" w14:paraId="244F6A38" w14:textId="77777777">
      <w:pPr>
        <w:jc w:val="both"/>
      </w:pPr>
    </w:p>
    <w:p w:rsidR="00A41B2A" w:rsidP="00A41B2A" w:rsidRDefault="00A41B2A" w14:paraId="5211A104" w14:textId="181409E9">
      <w:pPr>
        <w:numPr>
          <w:ilvl w:val="0"/>
          <w:numId w:val="40"/>
        </w:numPr>
        <w:tabs>
          <w:tab w:val="clear" w:pos="720"/>
          <w:tab w:val="num" w:pos="0"/>
        </w:tabs>
        <w:spacing w:before="240"/>
        <w:ind w:left="0" w:firstLine="0"/>
        <w:jc w:val="both"/>
      </w:pPr>
      <w:r w:rsidRPr="00A41B2A">
        <w:rPr>
          <w:b/>
          <w:bCs/>
          <w:u w:val="single"/>
        </w:rPr>
        <w:t>Další sběr papíru</w:t>
      </w:r>
      <w:r>
        <w:rPr>
          <w:u w:val="single"/>
        </w:rPr>
        <w:t xml:space="preserve"> – </w:t>
      </w:r>
      <w:r w:rsidRPr="001061B5">
        <w:t xml:space="preserve">28. 6. 2022 – </w:t>
      </w:r>
      <w:r w:rsidRPr="00DC4506">
        <w:t>podmínky budou stejné</w:t>
      </w:r>
      <w:r>
        <w:t xml:space="preserve"> jako naposledy</w:t>
      </w:r>
    </w:p>
    <w:p w:rsidR="00A41B2A" w:rsidP="00A41B2A" w:rsidRDefault="00A41B2A" w14:paraId="53CCFF72" w14:textId="77777777">
      <w:pPr>
        <w:spacing w:before="240"/>
        <w:jc w:val="both"/>
      </w:pPr>
    </w:p>
    <w:p w:rsidR="00447D64" w:rsidP="00DD7F6F" w:rsidRDefault="006E42CA" w14:paraId="149D3D20" w14:textId="61C07A99">
      <w:pPr>
        <w:numPr>
          <w:ilvl w:val="0"/>
          <w:numId w:val="40"/>
        </w:numPr>
        <w:ind w:left="360"/>
        <w:jc w:val="both"/>
      </w:pPr>
      <w:r>
        <w:rPr>
          <w:b/>
          <w:u w:val="single"/>
        </w:rPr>
        <w:t xml:space="preserve">Konec školního roku </w:t>
      </w:r>
      <w:r>
        <w:t>–</w:t>
      </w:r>
      <w:r w:rsidR="00447D64">
        <w:t xml:space="preserve"> 30. 6. 2022</w:t>
      </w:r>
      <w:r>
        <w:t xml:space="preserve"> pouze 1 VH</w:t>
      </w:r>
      <w:r w:rsidR="00447D64">
        <w:t xml:space="preserve"> – do 8:40</w:t>
      </w:r>
    </w:p>
    <w:p w:rsidR="006E42CA" w:rsidP="00447D64" w:rsidRDefault="00447D64" w14:paraId="6FCE79E6" w14:textId="4A774B9C">
      <w:pPr>
        <w:ind w:left="3192"/>
        <w:jc w:val="both"/>
      </w:pPr>
      <w:r>
        <w:t xml:space="preserve"> </w:t>
      </w:r>
      <w:r w:rsidR="006E42CA">
        <w:t>ŠD je v provozu do 14.00 hodin</w:t>
      </w:r>
    </w:p>
    <w:p w:rsidR="00A4522C" w:rsidP="00DD7F6F" w:rsidRDefault="00A4522C" w14:paraId="43A75739" w14:textId="16B4FE81">
      <w:pPr>
        <w:numPr>
          <w:ilvl w:val="0"/>
          <w:numId w:val="40"/>
        </w:numPr>
        <w:ind w:left="360"/>
        <w:jc w:val="both"/>
        <w:rPr>
          <w:b/>
          <w:u w:val="single"/>
        </w:rPr>
      </w:pPr>
      <w:r>
        <w:rPr>
          <w:b/>
          <w:u w:val="single"/>
        </w:rPr>
        <w:t>Další informace TU</w:t>
      </w:r>
    </w:p>
    <w:p w:rsidR="00447D64" w:rsidP="1D5342BE" w:rsidRDefault="00447D64" w14:paraId="38944C9E" w14:textId="4DC6D1D7">
      <w:pPr>
        <w:ind w:left="708"/>
        <w:jc w:val="both"/>
      </w:pPr>
      <w:r w:rsidR="00447D64">
        <w:rPr/>
        <w:t xml:space="preserve">- hygienické potřeby </w:t>
      </w:r>
      <w:r w:rsidR="000C4164">
        <w:rPr/>
        <w:t>–</w:t>
      </w:r>
      <w:r w:rsidR="00447D64">
        <w:rPr/>
        <w:t xml:space="preserve"> </w:t>
      </w:r>
      <w:r w:rsidR="00447D64">
        <w:rPr/>
        <w:t>kapesníky</w:t>
      </w:r>
    </w:p>
    <w:p w:rsidR="00B912E3" w:rsidP="00447D64" w:rsidRDefault="00B912E3" w14:paraId="4B8A9A7B" w14:textId="2A7B71CA">
      <w:pPr>
        <w:ind w:left="708"/>
        <w:jc w:val="both"/>
        <w:rPr>
          <w:bCs/>
        </w:rPr>
      </w:pPr>
      <w:r>
        <w:rPr>
          <w:bCs/>
        </w:rPr>
        <w:t>- pořídit trojúhelník s</w:t>
      </w:r>
      <w:r w:rsidR="0093028C">
        <w:rPr>
          <w:bCs/>
        </w:rPr>
        <w:t> </w:t>
      </w:r>
      <w:r>
        <w:rPr>
          <w:bCs/>
        </w:rPr>
        <w:t>ryskou</w:t>
      </w:r>
      <w:r w:rsidR="0093028C">
        <w:rPr>
          <w:bCs/>
        </w:rPr>
        <w:t xml:space="preserve"> – budeme se učit rýsovat kolmice</w:t>
      </w:r>
    </w:p>
    <w:p w:rsidR="000C4164" w:rsidP="00447D64" w:rsidRDefault="000C4164" w14:paraId="28288D01" w14:textId="65A6CDEE">
      <w:pPr>
        <w:ind w:left="708"/>
        <w:jc w:val="both"/>
        <w:rPr>
          <w:bCs/>
        </w:rPr>
      </w:pPr>
    </w:p>
    <w:p w:rsidR="000C4164" w:rsidP="00447D64" w:rsidRDefault="000C4164" w14:paraId="4B371115" w14:textId="4A0DEBD2">
      <w:pPr>
        <w:ind w:left="708"/>
        <w:jc w:val="both"/>
        <w:rPr>
          <w:bCs/>
        </w:rPr>
      </w:pPr>
      <w:r>
        <w:rPr>
          <w:bCs/>
        </w:rPr>
        <w:t xml:space="preserve">- </w:t>
      </w:r>
      <w:r w:rsidRPr="005A008A" w:rsidR="006962FB">
        <w:rPr>
          <w:bCs/>
          <w:u w:val="single"/>
        </w:rPr>
        <w:t xml:space="preserve">rádi </w:t>
      </w:r>
      <w:r w:rsidRPr="005A008A" w:rsidR="000F772D">
        <w:rPr>
          <w:bCs/>
          <w:u w:val="single"/>
        </w:rPr>
        <w:t xml:space="preserve">bychom uskutečnili ŠvP bez </w:t>
      </w:r>
      <w:r w:rsidRPr="005A008A" w:rsidR="006962FB">
        <w:rPr>
          <w:bCs/>
          <w:u w:val="single"/>
        </w:rPr>
        <w:t>mobilů</w:t>
      </w:r>
    </w:p>
    <w:p w:rsidR="00F07C4C" w:rsidP="00447D64" w:rsidRDefault="00F07C4C" w14:paraId="131CB254" w14:textId="1E73BC59">
      <w:pPr>
        <w:ind w:left="708"/>
        <w:jc w:val="both"/>
        <w:rPr>
          <w:bCs/>
        </w:rPr>
      </w:pPr>
      <w:r>
        <w:rPr>
          <w:bCs/>
        </w:rPr>
        <w:t>- b</w:t>
      </w:r>
      <w:r w:rsidRPr="00F07C4C">
        <w:rPr>
          <w:bCs/>
        </w:rPr>
        <w:t>ezpečnostní důvody – neručíme za cenné věci – ztráta, poškození, odcizení</w:t>
      </w:r>
    </w:p>
    <w:p w:rsidR="00757350" w:rsidP="00447D64" w:rsidRDefault="00757350" w14:paraId="590D6E15" w14:textId="2AA5B21D">
      <w:pPr>
        <w:ind w:left="708"/>
        <w:jc w:val="both"/>
        <w:rPr>
          <w:bCs/>
        </w:rPr>
      </w:pPr>
      <w:r>
        <w:rPr>
          <w:bCs/>
        </w:rPr>
        <w:t>- b</w:t>
      </w:r>
      <w:r w:rsidR="00C020E4">
        <w:rPr>
          <w:bCs/>
        </w:rPr>
        <w:t xml:space="preserve">ezpečnost - </w:t>
      </w:r>
      <w:r w:rsidRPr="00C020E4" w:rsidR="00C020E4">
        <w:rPr>
          <w:bCs/>
        </w:rPr>
        <w:t>nelze aby žák sám v cizím prostředí nabíjel mobil – nebezpečí požáru, nabíječky nejsou zkontrolované – nemají revize</w:t>
      </w:r>
    </w:p>
    <w:p w:rsidR="00F07C4C" w:rsidP="00447D64" w:rsidRDefault="00F07C4C" w14:paraId="768275EC" w14:textId="230D24CB">
      <w:pPr>
        <w:ind w:left="708"/>
        <w:jc w:val="both"/>
        <w:rPr>
          <w:bCs/>
        </w:rPr>
      </w:pPr>
      <w:r>
        <w:rPr>
          <w:bCs/>
        </w:rPr>
        <w:t>-</w:t>
      </w:r>
      <w:r w:rsidR="00FC4732">
        <w:rPr>
          <w:bCs/>
        </w:rPr>
        <w:t xml:space="preserve"> p</w:t>
      </w:r>
      <w:r w:rsidRPr="00FC4732" w:rsidR="00FC4732">
        <w:rPr>
          <w:bCs/>
        </w:rPr>
        <w:t>sychologické důvody – 1. st</w:t>
      </w:r>
      <w:r w:rsidR="00DA7CD5">
        <w:rPr>
          <w:bCs/>
        </w:rPr>
        <w:t>.</w:t>
      </w:r>
      <w:r w:rsidRPr="00FC4732" w:rsidR="00FC4732">
        <w:rPr>
          <w:bCs/>
        </w:rPr>
        <w:t xml:space="preserve"> – děti se osamostatní; 2. st</w:t>
      </w:r>
      <w:r w:rsidR="00DA7CD5">
        <w:rPr>
          <w:bCs/>
        </w:rPr>
        <w:t>.</w:t>
      </w:r>
      <w:r w:rsidRPr="00FC4732" w:rsidR="00FC4732">
        <w:rPr>
          <w:bCs/>
        </w:rPr>
        <w:t xml:space="preserve"> digitální detox – vydrží týden bez mobilu</w:t>
      </w:r>
    </w:p>
    <w:p w:rsidR="00FC4732" w:rsidP="00447D64" w:rsidRDefault="00FC4732" w14:paraId="757B7054" w14:textId="68EDAD52">
      <w:pPr>
        <w:ind w:left="708"/>
        <w:jc w:val="both"/>
        <w:rPr>
          <w:bCs/>
        </w:rPr>
      </w:pPr>
      <w:r>
        <w:rPr>
          <w:bCs/>
        </w:rPr>
        <w:t xml:space="preserve">- </w:t>
      </w:r>
      <w:r w:rsidR="003C677E">
        <w:rPr>
          <w:bCs/>
        </w:rPr>
        <w:t>t</w:t>
      </w:r>
      <w:r w:rsidRPr="003C677E" w:rsidR="003C677E">
        <w:rPr>
          <w:bCs/>
        </w:rPr>
        <w:t>ýden bez mobilu se dá lehce zvládnout, na ŠVP jedeme proto, aby děti byly spolu, komunikovaly spolu</w:t>
      </w:r>
    </w:p>
    <w:p w:rsidRPr="00447D64" w:rsidR="003C677E" w:rsidP="00447D64" w:rsidRDefault="003C677E" w14:paraId="011F027A" w14:textId="78FD0918">
      <w:pPr>
        <w:ind w:left="708"/>
        <w:jc w:val="both"/>
        <w:rPr>
          <w:bCs/>
        </w:rPr>
      </w:pPr>
      <w:r>
        <w:rPr>
          <w:bCs/>
        </w:rPr>
        <w:t xml:space="preserve">- </w:t>
      </w:r>
      <w:r w:rsidR="005A008A">
        <w:rPr>
          <w:bCs/>
        </w:rPr>
        <w:t>s</w:t>
      </w:r>
      <w:r w:rsidRPr="005A008A" w:rsidR="005A008A">
        <w:rPr>
          <w:bCs/>
        </w:rPr>
        <w:t>pojení dle potřeby určitě zabezpečeno přes služební mobily, budou uvedena čísla, na která se může volat; zavolat v případě nutnosti může i dítě</w:t>
      </w:r>
    </w:p>
    <w:sectPr w:rsidRPr="00447D64" w:rsidR="003C677E" w:rsidSect="00A4522C">
      <w:headerReference w:type="even" r:id="rId8"/>
      <w:headerReference w:type="default" r:id="rId9"/>
      <w:footerReference w:type="even" r:id="rId10"/>
      <w:pgSz w:w="11906" w:h="16838" w:orient="portrait" w:code="9"/>
      <w:pgMar w:top="127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82E" w:rsidRDefault="00C6582E" w14:paraId="5387EF27" w14:textId="77777777">
      <w:r>
        <w:separator/>
      </w:r>
    </w:p>
  </w:endnote>
  <w:endnote w:type="continuationSeparator" w:id="0">
    <w:p w:rsidR="00C6582E" w:rsidRDefault="00C6582E" w14:paraId="78719A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81A" w:rsidP="00AF4B07" w:rsidRDefault="0025681A" w14:paraId="7CA91CEB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681A" w:rsidRDefault="0025681A" w14:paraId="7EC74DB1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82E" w:rsidRDefault="00C6582E" w14:paraId="2C56C7A9" w14:textId="77777777">
      <w:r>
        <w:separator/>
      </w:r>
    </w:p>
  </w:footnote>
  <w:footnote w:type="continuationSeparator" w:id="0">
    <w:p w:rsidR="00C6582E" w:rsidRDefault="00C6582E" w14:paraId="77EF7E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81A" w:rsidP="00747A09" w:rsidRDefault="0025681A" w14:paraId="774C96B8" w14:textId="77777777">
    <w:pPr>
      <w:pStyle w:val="Zhlav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681A" w:rsidRDefault="0025681A" w14:paraId="503F0535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C4934" w:rsidR="0025681A" w:rsidP="00F050F5" w:rsidRDefault="0025681A" w14:paraId="4B705071" w14:textId="77777777">
    <w:pPr>
      <w:pStyle w:val="Zhlav"/>
      <w:jc w:val="center"/>
      <w:rPr>
        <w:b/>
        <w:color w:val="7F7F7F"/>
      </w:rPr>
    </w:pPr>
    <w:r w:rsidRPr="00EC4934">
      <w:rPr>
        <w:b/>
        <w:color w:val="7F7F7F"/>
      </w:rPr>
      <w:t>Základní škola a Mateřská škola Kladno, Zd. Petříka 1756</w:t>
    </w:r>
  </w:p>
  <w:p w:rsidRPr="00EC4934" w:rsidR="0025681A" w:rsidP="00F050F5" w:rsidRDefault="0025681A" w14:paraId="2ECADAB1" w14:textId="77777777">
    <w:pPr>
      <w:pStyle w:val="Zhlav"/>
      <w:jc w:val="center"/>
      <w:rPr>
        <w:color w:val="7F7F7F"/>
        <w:sz w:val="20"/>
        <w:szCs w:val="20"/>
      </w:rPr>
    </w:pPr>
    <w:r w:rsidRPr="00EC4934">
      <w:rPr>
        <w:noProof/>
        <w:color w:val="7F7F7F"/>
        <w:sz w:val="20"/>
        <w:szCs w:val="20"/>
      </w:rPr>
      <w:pict w14:anchorId="3743D4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8" style="position:absolute;left:0;text-align:left;margin-left:-27pt;margin-top:-20.1pt;width:26.75pt;height:54pt;z-index:-1" type="#_x0000_t75">
          <v:imagedata o:title="41" r:id="rId1"/>
        </v:shape>
      </w:pict>
    </w:r>
    <w:r w:rsidRPr="00EC4934">
      <w:rPr>
        <w:color w:val="7F7F7F"/>
        <w:sz w:val="20"/>
        <w:szCs w:val="20"/>
      </w:rPr>
      <w:t>Zd. Petříka 1756, 272 01 Kladno, IČ: 75033810, DIČ: CZ 750 33 810</w:t>
    </w:r>
  </w:p>
  <w:p w:rsidRPr="00EC4934" w:rsidR="0025681A" w:rsidP="0088583D" w:rsidRDefault="0025681A" w14:paraId="37347166" w14:textId="77777777">
    <w:pPr>
      <w:pStyle w:val="Zhlav"/>
      <w:pBdr>
        <w:bottom w:val="single" w:color="auto" w:sz="4" w:space="1"/>
      </w:pBdr>
      <w:jc w:val="center"/>
      <w:rPr>
        <w:color w:val="7F7F7F"/>
        <w:sz w:val="20"/>
        <w:szCs w:val="20"/>
      </w:rPr>
    </w:pPr>
    <w:r w:rsidRPr="00EC4934">
      <w:rPr>
        <w:color w:val="7F7F7F"/>
        <w:sz w:val="20"/>
        <w:szCs w:val="20"/>
      </w:rPr>
      <w:t xml:space="preserve">Tel./fax: </w:t>
    </w:r>
    <w:r w:rsidRPr="00EC4934">
      <w:rPr>
        <w:color w:val="7F7F7F"/>
        <w:sz w:val="20"/>
        <w:szCs w:val="20"/>
        <w:lang w:val="en-US"/>
      </w:rPr>
      <w:t>+</w:t>
    </w:r>
    <w:r w:rsidRPr="00EC4934">
      <w:rPr>
        <w:color w:val="7F7F7F"/>
        <w:sz w:val="20"/>
        <w:szCs w:val="20"/>
      </w:rPr>
      <w:t xml:space="preserve">420 312 247 172; tel.: +420 312 247 151   web: </w:t>
    </w:r>
    <w:hyperlink w:history="1" r:id="rId2">
      <w:r w:rsidRPr="00EC4934">
        <w:rPr>
          <w:rStyle w:val="Hypertextovodkaz"/>
          <w:color w:val="7F7F7F"/>
          <w:sz w:val="20"/>
          <w:szCs w:val="20"/>
        </w:rPr>
        <w:t>www.2zskladno.cz</w:t>
      </w:r>
    </w:hyperlink>
    <w:r w:rsidRPr="00EC4934">
      <w:rPr>
        <w:color w:val="7F7F7F"/>
        <w:sz w:val="20"/>
        <w:szCs w:val="20"/>
      </w:rPr>
      <w:t xml:space="preserve">   e-mail: </w:t>
    </w:r>
    <w:hyperlink w:history="1" r:id="rId3">
      <w:r w:rsidRPr="00EC4934">
        <w:rPr>
          <w:rStyle w:val="Hypertextovodkaz"/>
          <w:color w:val="7F7F7F"/>
          <w:sz w:val="20"/>
          <w:szCs w:val="20"/>
        </w:rPr>
        <w:t>info@2zskladno.cz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48B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05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08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727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603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248D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C403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EFC7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1DC3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E0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D0017E"/>
    <w:multiLevelType w:val="hybridMultilevel"/>
    <w:tmpl w:val="D054AF22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F51B4"/>
    <w:multiLevelType w:val="hybridMultilevel"/>
    <w:tmpl w:val="576E909A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3104B"/>
    <w:multiLevelType w:val="multilevel"/>
    <w:tmpl w:val="8B20B1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5F1EF2"/>
    <w:multiLevelType w:val="hybridMultilevel"/>
    <w:tmpl w:val="5C1AD154"/>
    <w:lvl w:ilvl="0" w:tplc="D40A19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4E639A"/>
    <w:multiLevelType w:val="hybridMultilevel"/>
    <w:tmpl w:val="A9C45FA4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45A0A"/>
    <w:multiLevelType w:val="hybridMultilevel"/>
    <w:tmpl w:val="46F6AD46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05076A"/>
    <w:multiLevelType w:val="hybridMultilevel"/>
    <w:tmpl w:val="2ECC9C8A"/>
    <w:lvl w:ilvl="0" w:tplc="824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1499A"/>
    <w:multiLevelType w:val="hybridMultilevel"/>
    <w:tmpl w:val="D6F046B6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FC4F1D"/>
    <w:multiLevelType w:val="hybridMultilevel"/>
    <w:tmpl w:val="18803270"/>
    <w:lvl w:ilvl="0" w:tplc="0AC6B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D2AA8"/>
    <w:multiLevelType w:val="multilevel"/>
    <w:tmpl w:val="D6F046B6"/>
    <w:lvl w:ilvl="0">
      <w:start w:val="1"/>
      <w:numFmt w:val="decimal"/>
      <w:lvlText w:val="%1.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860BE4"/>
    <w:multiLevelType w:val="hybridMultilevel"/>
    <w:tmpl w:val="E49605A0"/>
    <w:lvl w:ilvl="0" w:tplc="1246728A">
      <w:start w:val="1"/>
      <w:numFmt w:val="bullet"/>
      <w:pStyle w:val="odrazka-pomlcka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CA62014"/>
    <w:multiLevelType w:val="hybridMultilevel"/>
    <w:tmpl w:val="9C6C484E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2800"/>
    <w:multiLevelType w:val="hybridMultilevel"/>
    <w:tmpl w:val="7A544BEA"/>
    <w:lvl w:ilvl="0" w:tplc="82463F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90A83"/>
    <w:multiLevelType w:val="hybridMultilevel"/>
    <w:tmpl w:val="0420C0A0"/>
    <w:lvl w:ilvl="0" w:tplc="82463F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253F51"/>
    <w:multiLevelType w:val="hybridMultilevel"/>
    <w:tmpl w:val="6A9658B8"/>
    <w:lvl w:ilvl="0" w:tplc="78AAA7B6">
      <w:start w:val="1"/>
      <w:numFmt w:val="bullet"/>
      <w:pStyle w:val="odrazka-puntik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3B765AA1"/>
    <w:multiLevelType w:val="hybridMultilevel"/>
    <w:tmpl w:val="6E042C76"/>
    <w:lvl w:ilvl="0" w:tplc="0C2EA824">
      <w:start w:val="1"/>
      <w:numFmt w:val="decimal"/>
      <w:pStyle w:val="slovanseznam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26128"/>
    <w:multiLevelType w:val="hybridMultilevel"/>
    <w:tmpl w:val="B9522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17081"/>
    <w:multiLevelType w:val="hybridMultilevel"/>
    <w:tmpl w:val="0646FB40"/>
    <w:lvl w:ilvl="0" w:tplc="AF3AB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D5B21"/>
    <w:multiLevelType w:val="hybridMultilevel"/>
    <w:tmpl w:val="9A2022AA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9135C5"/>
    <w:multiLevelType w:val="hybridMultilevel"/>
    <w:tmpl w:val="057A78A2"/>
    <w:lvl w:ilvl="0" w:tplc="1102F7C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hint="default" w:ascii="Wingdings" w:hAnsi="Wingdings"/>
      </w:rPr>
    </w:lvl>
  </w:abstractNum>
  <w:abstractNum w:abstractNumId="30" w15:restartNumberingAfterBreak="0">
    <w:nsid w:val="4E880D37"/>
    <w:multiLevelType w:val="hybridMultilevel"/>
    <w:tmpl w:val="A0E05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021DB"/>
    <w:multiLevelType w:val="hybridMultilevel"/>
    <w:tmpl w:val="65504C72"/>
    <w:lvl w:ilvl="0" w:tplc="601EEAD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76FD6"/>
    <w:multiLevelType w:val="hybridMultilevel"/>
    <w:tmpl w:val="200245D2"/>
    <w:lvl w:ilvl="0" w:tplc="06B485D0">
      <w:start w:val="1"/>
      <w:numFmt w:val="decimal"/>
      <w:pStyle w:val="Mininadpisslovan"/>
      <w:lvlText w:val="%1.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251CC"/>
    <w:multiLevelType w:val="hybridMultilevel"/>
    <w:tmpl w:val="884C504C"/>
    <w:lvl w:ilvl="0" w:tplc="E236F0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522597"/>
    <w:multiLevelType w:val="hybridMultilevel"/>
    <w:tmpl w:val="B9EC383E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7205"/>
    <w:multiLevelType w:val="multilevel"/>
    <w:tmpl w:val="AB0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30D78"/>
    <w:multiLevelType w:val="hybridMultilevel"/>
    <w:tmpl w:val="9216DC3A"/>
    <w:lvl w:ilvl="0" w:tplc="4E58E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7A7D"/>
    <w:multiLevelType w:val="hybridMultilevel"/>
    <w:tmpl w:val="A6B01862"/>
    <w:lvl w:ilvl="0" w:tplc="82463F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30EC"/>
    <w:multiLevelType w:val="hybridMultilevel"/>
    <w:tmpl w:val="82927C1A"/>
    <w:lvl w:ilvl="0" w:tplc="64161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F0029"/>
    <w:multiLevelType w:val="multilevel"/>
    <w:tmpl w:val="AB0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44ADD"/>
    <w:multiLevelType w:val="hybridMultilevel"/>
    <w:tmpl w:val="590C932E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94B58"/>
    <w:multiLevelType w:val="hybridMultilevel"/>
    <w:tmpl w:val="69CAD826"/>
    <w:lvl w:ilvl="0" w:tplc="824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78B1"/>
    <w:multiLevelType w:val="hybridMultilevel"/>
    <w:tmpl w:val="C41C2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24"/>
  </w:num>
  <w:num w:numId="14">
    <w:abstractNumId w:val="32"/>
  </w:num>
  <w:num w:numId="15">
    <w:abstractNumId w:val="30"/>
  </w:num>
  <w:num w:numId="16">
    <w:abstractNumId w:val="16"/>
  </w:num>
  <w:num w:numId="17">
    <w:abstractNumId w:val="41"/>
  </w:num>
  <w:num w:numId="18">
    <w:abstractNumId w:val="38"/>
  </w:num>
  <w:num w:numId="19">
    <w:abstractNumId w:val="28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23"/>
  </w:num>
  <w:num w:numId="25">
    <w:abstractNumId w:val="22"/>
  </w:num>
  <w:num w:numId="26">
    <w:abstractNumId w:val="34"/>
  </w:num>
  <w:num w:numId="27">
    <w:abstractNumId w:val="14"/>
  </w:num>
  <w:num w:numId="28">
    <w:abstractNumId w:val="27"/>
  </w:num>
  <w:num w:numId="29">
    <w:abstractNumId w:val="25"/>
  </w:num>
  <w:num w:numId="30">
    <w:abstractNumId w:val="37"/>
  </w:num>
  <w:num w:numId="31">
    <w:abstractNumId w:val="36"/>
  </w:num>
  <w:num w:numId="32">
    <w:abstractNumId w:val="21"/>
  </w:num>
  <w:num w:numId="33">
    <w:abstractNumId w:val="1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3"/>
  </w:num>
  <w:num w:numId="40">
    <w:abstractNumId w:val="33"/>
  </w:num>
  <w:num w:numId="41">
    <w:abstractNumId w:val="35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28"/>
    <w:rsid w:val="000062A2"/>
    <w:rsid w:val="00011A5D"/>
    <w:rsid w:val="000312E1"/>
    <w:rsid w:val="000354C9"/>
    <w:rsid w:val="00037205"/>
    <w:rsid w:val="000373DA"/>
    <w:rsid w:val="00041ABD"/>
    <w:rsid w:val="00044B2B"/>
    <w:rsid w:val="00070520"/>
    <w:rsid w:val="000734AC"/>
    <w:rsid w:val="000862CA"/>
    <w:rsid w:val="00096FE2"/>
    <w:rsid w:val="000B44D0"/>
    <w:rsid w:val="000C4164"/>
    <w:rsid w:val="000E0071"/>
    <w:rsid w:val="000E482E"/>
    <w:rsid w:val="000F772D"/>
    <w:rsid w:val="0010507D"/>
    <w:rsid w:val="001061B5"/>
    <w:rsid w:val="001269CF"/>
    <w:rsid w:val="00144B11"/>
    <w:rsid w:val="00147E3B"/>
    <w:rsid w:val="00157827"/>
    <w:rsid w:val="00174D97"/>
    <w:rsid w:val="0018205F"/>
    <w:rsid w:val="001835B1"/>
    <w:rsid w:val="001906A5"/>
    <w:rsid w:val="00203EFA"/>
    <w:rsid w:val="00237D4E"/>
    <w:rsid w:val="0025681A"/>
    <w:rsid w:val="00267EE0"/>
    <w:rsid w:val="00281D79"/>
    <w:rsid w:val="002852BC"/>
    <w:rsid w:val="002A4380"/>
    <w:rsid w:val="002B2173"/>
    <w:rsid w:val="002B33E7"/>
    <w:rsid w:val="002B5F9B"/>
    <w:rsid w:val="002D532B"/>
    <w:rsid w:val="002E0295"/>
    <w:rsid w:val="002E1266"/>
    <w:rsid w:val="002E5358"/>
    <w:rsid w:val="002F6AD9"/>
    <w:rsid w:val="0030675C"/>
    <w:rsid w:val="003331E5"/>
    <w:rsid w:val="00365DED"/>
    <w:rsid w:val="003809A3"/>
    <w:rsid w:val="003964FA"/>
    <w:rsid w:val="003C677E"/>
    <w:rsid w:val="003D76B2"/>
    <w:rsid w:val="004127CD"/>
    <w:rsid w:val="00447D64"/>
    <w:rsid w:val="00462B69"/>
    <w:rsid w:val="00471008"/>
    <w:rsid w:val="00476B8F"/>
    <w:rsid w:val="004913E3"/>
    <w:rsid w:val="004C15F4"/>
    <w:rsid w:val="004F2548"/>
    <w:rsid w:val="004F7C4C"/>
    <w:rsid w:val="005000BC"/>
    <w:rsid w:val="00504EF3"/>
    <w:rsid w:val="0052198B"/>
    <w:rsid w:val="00530E25"/>
    <w:rsid w:val="00542AC3"/>
    <w:rsid w:val="00551DB0"/>
    <w:rsid w:val="0057597F"/>
    <w:rsid w:val="00584770"/>
    <w:rsid w:val="00584D0F"/>
    <w:rsid w:val="00586BA0"/>
    <w:rsid w:val="005A008A"/>
    <w:rsid w:val="005C1316"/>
    <w:rsid w:val="00621A45"/>
    <w:rsid w:val="00644617"/>
    <w:rsid w:val="00657C80"/>
    <w:rsid w:val="006962FB"/>
    <w:rsid w:val="006B1292"/>
    <w:rsid w:val="006B4DAF"/>
    <w:rsid w:val="006C6C60"/>
    <w:rsid w:val="006D43E5"/>
    <w:rsid w:val="006E42CA"/>
    <w:rsid w:val="006E58D5"/>
    <w:rsid w:val="006E6905"/>
    <w:rsid w:val="006F395F"/>
    <w:rsid w:val="00712C31"/>
    <w:rsid w:val="00716577"/>
    <w:rsid w:val="007348DB"/>
    <w:rsid w:val="0073498F"/>
    <w:rsid w:val="00747A09"/>
    <w:rsid w:val="00757350"/>
    <w:rsid w:val="007A4244"/>
    <w:rsid w:val="007F5968"/>
    <w:rsid w:val="00836F76"/>
    <w:rsid w:val="00843E41"/>
    <w:rsid w:val="00867E25"/>
    <w:rsid w:val="008733BC"/>
    <w:rsid w:val="0088583D"/>
    <w:rsid w:val="00894902"/>
    <w:rsid w:val="008A20C4"/>
    <w:rsid w:val="008B2EA6"/>
    <w:rsid w:val="008C50F9"/>
    <w:rsid w:val="008D0175"/>
    <w:rsid w:val="008E67B1"/>
    <w:rsid w:val="008F0C30"/>
    <w:rsid w:val="008F7863"/>
    <w:rsid w:val="0093028C"/>
    <w:rsid w:val="00945298"/>
    <w:rsid w:val="009539E6"/>
    <w:rsid w:val="00992F8A"/>
    <w:rsid w:val="00997EA1"/>
    <w:rsid w:val="009D472F"/>
    <w:rsid w:val="009E15B6"/>
    <w:rsid w:val="00A07B8B"/>
    <w:rsid w:val="00A41AFB"/>
    <w:rsid w:val="00A41B2A"/>
    <w:rsid w:val="00A4522C"/>
    <w:rsid w:val="00A67B79"/>
    <w:rsid w:val="00A960B2"/>
    <w:rsid w:val="00AB1405"/>
    <w:rsid w:val="00AB2AC7"/>
    <w:rsid w:val="00AD1AFC"/>
    <w:rsid w:val="00AD29E6"/>
    <w:rsid w:val="00AF4B07"/>
    <w:rsid w:val="00B253AD"/>
    <w:rsid w:val="00B415B3"/>
    <w:rsid w:val="00B4583D"/>
    <w:rsid w:val="00B86124"/>
    <w:rsid w:val="00B912E3"/>
    <w:rsid w:val="00BA78F0"/>
    <w:rsid w:val="00BC0ED5"/>
    <w:rsid w:val="00BD6B6B"/>
    <w:rsid w:val="00BF004E"/>
    <w:rsid w:val="00C020E4"/>
    <w:rsid w:val="00C0718F"/>
    <w:rsid w:val="00C228B4"/>
    <w:rsid w:val="00C261FD"/>
    <w:rsid w:val="00C5238C"/>
    <w:rsid w:val="00C56C69"/>
    <w:rsid w:val="00C64899"/>
    <w:rsid w:val="00C6582E"/>
    <w:rsid w:val="00C763A6"/>
    <w:rsid w:val="00C90AEB"/>
    <w:rsid w:val="00CC508B"/>
    <w:rsid w:val="00CD690F"/>
    <w:rsid w:val="00D0395F"/>
    <w:rsid w:val="00D45751"/>
    <w:rsid w:val="00D53E28"/>
    <w:rsid w:val="00DA0DA3"/>
    <w:rsid w:val="00DA312A"/>
    <w:rsid w:val="00DA4447"/>
    <w:rsid w:val="00DA7392"/>
    <w:rsid w:val="00DA7CD5"/>
    <w:rsid w:val="00DC4506"/>
    <w:rsid w:val="00DD7F6F"/>
    <w:rsid w:val="00DE2335"/>
    <w:rsid w:val="00E15A13"/>
    <w:rsid w:val="00E72C53"/>
    <w:rsid w:val="00E94258"/>
    <w:rsid w:val="00E96945"/>
    <w:rsid w:val="00EA3330"/>
    <w:rsid w:val="00EA683C"/>
    <w:rsid w:val="00EC4934"/>
    <w:rsid w:val="00EE534B"/>
    <w:rsid w:val="00F050F5"/>
    <w:rsid w:val="00F07C4C"/>
    <w:rsid w:val="00F30DE0"/>
    <w:rsid w:val="00F319C7"/>
    <w:rsid w:val="00F35EDE"/>
    <w:rsid w:val="00F73A17"/>
    <w:rsid w:val="00F82618"/>
    <w:rsid w:val="00F843A7"/>
    <w:rsid w:val="00F875B3"/>
    <w:rsid w:val="00FA22FA"/>
    <w:rsid w:val="00FC4732"/>
    <w:rsid w:val="1D5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BAEBB"/>
  <w15:chartTrackingRefBased/>
  <w15:docId w15:val="{DA68BD03-01C7-4C88-A2AE-522CE18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hAnsi="Palatino Linotype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B4583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70520"/>
    <w:pPr>
      <w:keepNext/>
      <w:pBdr>
        <w:bottom w:val="single" w:color="0070C0" w:sz="24" w:space="1"/>
      </w:pBdr>
      <w:spacing w:before="240" w:after="60"/>
      <w:outlineLvl w:val="0"/>
    </w:pPr>
    <w:rPr>
      <w:b/>
      <w:bCs/>
      <w:color w:val="0070C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70520"/>
    <w:pPr>
      <w:keepNext/>
      <w:pBdr>
        <w:bottom w:val="single" w:color="0070C0" w:sz="18" w:space="1"/>
      </w:pBdr>
      <w:spacing w:before="120" w:after="60"/>
      <w:outlineLvl w:val="1"/>
    </w:pPr>
    <w:rPr>
      <w:b/>
      <w:bCs/>
      <w:iCs/>
      <w:color w:val="0070C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70520"/>
    <w:pPr>
      <w:keepNext/>
      <w:pBdr>
        <w:bottom w:val="single" w:color="0070C0" w:sz="12" w:space="1"/>
      </w:pBdr>
      <w:spacing w:before="120" w:after="60"/>
      <w:outlineLvl w:val="2"/>
    </w:pPr>
    <w:rPr>
      <w:rFonts w:ascii="Cambria" w:hAnsi="Cambria"/>
      <w:b/>
      <w:bCs/>
      <w:color w:val="0070C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C1316"/>
    <w:pPr>
      <w:keepNext/>
      <w:spacing w:before="120" w:after="60"/>
      <w:outlineLvl w:val="3"/>
    </w:pPr>
    <w:rPr>
      <w:b/>
      <w:bCs/>
      <w:color w:val="0070C0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070520"/>
    <w:pPr>
      <w:spacing w:before="120" w:after="60"/>
      <w:outlineLvl w:val="4"/>
    </w:pPr>
    <w:rPr>
      <w:b/>
      <w:bCs/>
      <w:iCs/>
      <w:color w:val="0070C0"/>
      <w:sz w:val="22"/>
      <w:szCs w:val="26"/>
      <w:u w:val="single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character" w:styleId="Hypertextovodkaz">
    <w:name w:val="Hyperlink"/>
    <w:rsid w:val="00F050F5"/>
    <w:rPr>
      <w:color w:val="0000FF"/>
      <w:u w:val="single"/>
    </w:rPr>
  </w:style>
  <w:style w:type="paragraph" w:styleId="Zhlav">
    <w:name w:val="header"/>
    <w:basedOn w:val="Normln"/>
    <w:rsid w:val="00F050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0F5"/>
    <w:pPr>
      <w:tabs>
        <w:tab w:val="center" w:pos="4536"/>
        <w:tab w:val="right" w:pos="9072"/>
      </w:tabs>
    </w:pPr>
  </w:style>
  <w:style w:type="character" w:styleId="slostrnky">
    <w:name w:val="page number"/>
    <w:rsid w:val="00070520"/>
    <w:rPr>
      <w:rFonts w:ascii="Palatino Linotype" w:hAnsi="Palatino Linotype"/>
      <w:sz w:val="16"/>
    </w:rPr>
  </w:style>
  <w:style w:type="paragraph" w:styleId="Textbubliny">
    <w:name w:val="Balloon Text"/>
    <w:basedOn w:val="Normln"/>
    <w:semiHidden/>
    <w:rsid w:val="00F050F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D690F"/>
    <w:rPr>
      <w:sz w:val="16"/>
      <w:szCs w:val="16"/>
    </w:rPr>
  </w:style>
  <w:style w:type="paragraph" w:styleId="Textkomente">
    <w:name w:val="annotation text"/>
    <w:basedOn w:val="Normln"/>
    <w:semiHidden/>
    <w:rsid w:val="00CD690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D690F"/>
    <w:rPr>
      <w:b/>
      <w:bCs/>
    </w:rPr>
  </w:style>
  <w:style w:type="character" w:styleId="Nadpis1Char" w:customStyle="1">
    <w:name w:val="Nadpis 1 Char"/>
    <w:link w:val="Nadpis1"/>
    <w:rsid w:val="00070520"/>
    <w:rPr>
      <w:rFonts w:ascii="Palatino Linotype" w:hAnsi="Palatino Linotype"/>
      <w:b/>
      <w:bCs/>
      <w:color w:val="0070C0"/>
      <w:kern w:val="32"/>
      <w:sz w:val="32"/>
      <w:szCs w:val="32"/>
    </w:rPr>
  </w:style>
  <w:style w:type="paragraph" w:styleId="NAZEV" w:customStyle="1">
    <w:name w:val="NAZEV"/>
    <w:basedOn w:val="Normln"/>
    <w:qFormat/>
    <w:rsid w:val="00070520"/>
    <w:pPr>
      <w:jc w:val="center"/>
    </w:pPr>
    <w:rPr>
      <w:b/>
      <w:shadow/>
      <w:color w:val="FF0000"/>
      <w:sz w:val="52"/>
    </w:rPr>
  </w:style>
  <w:style w:type="character" w:styleId="Nadpis2Char" w:customStyle="1">
    <w:name w:val="Nadpis 2 Char"/>
    <w:link w:val="Nadpis2"/>
    <w:rsid w:val="00070520"/>
    <w:rPr>
      <w:rFonts w:ascii="Palatino Linotype" w:hAnsi="Palatino Linotype" w:eastAsia="Times New Roman" w:cs="Times New Roman"/>
      <w:b/>
      <w:bCs/>
      <w:iCs/>
      <w:color w:val="0070C0"/>
      <w:sz w:val="28"/>
      <w:szCs w:val="28"/>
    </w:rPr>
  </w:style>
  <w:style w:type="character" w:styleId="Nadpis3Char" w:customStyle="1">
    <w:name w:val="Nadpis 3 Char"/>
    <w:link w:val="Nadpis3"/>
    <w:rsid w:val="00070520"/>
    <w:rPr>
      <w:rFonts w:ascii="Cambria" w:hAnsi="Cambria" w:eastAsia="Times New Roman" w:cs="Times New Roman"/>
      <w:b/>
      <w:bCs/>
      <w:color w:val="0070C0"/>
      <w:sz w:val="26"/>
      <w:szCs w:val="26"/>
    </w:rPr>
  </w:style>
  <w:style w:type="character" w:styleId="Nadpis4Char" w:customStyle="1">
    <w:name w:val="Nadpis 4 Char"/>
    <w:link w:val="Nadpis4"/>
    <w:rsid w:val="005C1316"/>
    <w:rPr>
      <w:b/>
      <w:bCs/>
      <w:color w:val="0070C0"/>
      <w:sz w:val="24"/>
      <w:szCs w:val="28"/>
      <w:u w:val="single"/>
    </w:rPr>
  </w:style>
  <w:style w:type="character" w:styleId="Nadpis5Char" w:customStyle="1">
    <w:name w:val="Nadpis 5 Char"/>
    <w:link w:val="Nadpis5"/>
    <w:rsid w:val="00070520"/>
    <w:rPr>
      <w:rFonts w:ascii="Palatino Linotype" w:hAnsi="Palatino Linotype" w:eastAsia="Times New Roman" w:cs="Times New Roman"/>
      <w:b/>
      <w:bCs/>
      <w:iCs/>
      <w:color w:val="0070C0"/>
      <w:sz w:val="22"/>
      <w:szCs w:val="26"/>
      <w:u w:val="single"/>
    </w:rPr>
  </w:style>
  <w:style w:type="paragraph" w:styleId="odrazka-pomlcka" w:customStyle="1">
    <w:name w:val="odrazka - pomlcka"/>
    <w:basedOn w:val="Normln"/>
    <w:qFormat/>
    <w:rsid w:val="00621A45"/>
    <w:pPr>
      <w:numPr>
        <w:numId w:val="12"/>
      </w:numPr>
      <w:ind w:left="357" w:firstLine="0"/>
    </w:pPr>
  </w:style>
  <w:style w:type="paragraph" w:styleId="odrazka-puntik" w:customStyle="1">
    <w:name w:val="odrazka - puntik"/>
    <w:basedOn w:val="odrazka-pomlcka"/>
    <w:qFormat/>
    <w:rsid w:val="00621A45"/>
    <w:pPr>
      <w:numPr>
        <w:numId w:val="13"/>
      </w:numPr>
      <w:ind w:left="357" w:firstLine="0"/>
    </w:pPr>
  </w:style>
  <w:style w:type="paragraph" w:styleId="Mininadpis" w:customStyle="1">
    <w:name w:val="Mini nadpis"/>
    <w:basedOn w:val="Normln"/>
    <w:qFormat/>
    <w:rsid w:val="003D76B2"/>
    <w:pPr>
      <w:spacing w:before="120" w:after="120"/>
    </w:pPr>
    <w:rPr>
      <w:b/>
      <w:sz w:val="28"/>
      <w:u w:val="single"/>
    </w:rPr>
  </w:style>
  <w:style w:type="paragraph" w:styleId="Mininadpisslovan" w:customStyle="1">
    <w:name w:val="Mini nadpis číslovaný"/>
    <w:basedOn w:val="Normln"/>
    <w:next w:val="Normln"/>
    <w:qFormat/>
    <w:rsid w:val="003D76B2"/>
    <w:pPr>
      <w:numPr>
        <w:numId w:val="14"/>
      </w:numPr>
      <w:spacing w:before="120" w:after="120"/>
      <w:ind w:left="0" w:firstLine="0"/>
    </w:pPr>
    <w:rPr>
      <w:b/>
      <w:sz w:val="28"/>
      <w:u w:val="single"/>
    </w:rPr>
  </w:style>
  <w:style w:type="paragraph" w:styleId="Nzev">
    <w:name w:val="Title"/>
    <w:basedOn w:val="Normln"/>
    <w:next w:val="Normln"/>
    <w:link w:val="NzevChar"/>
    <w:qFormat/>
    <w:rsid w:val="00365D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evChar" w:customStyle="1">
    <w:name w:val="Název Char"/>
    <w:link w:val="Nzev"/>
    <w:rsid w:val="00365DED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slovanseznam" w:customStyle="1">
    <w:name w:val="číslovaný seznam"/>
    <w:basedOn w:val="Normln"/>
    <w:qFormat/>
    <w:rsid w:val="001269CF"/>
    <w:pPr>
      <w:numPr>
        <w:numId w:val="29"/>
      </w:numPr>
      <w:ind w:left="720"/>
    </w:pPr>
  </w:style>
  <w:style w:type="character" w:styleId="zvraznn1" w:customStyle="1">
    <w:name w:val="zvýraznění 1"/>
    <w:qFormat/>
    <w:rsid w:val="005C1316"/>
    <w:rPr>
      <w:color w:val="808080"/>
    </w:rPr>
  </w:style>
  <w:style w:type="character" w:styleId="zvraznn2" w:customStyle="1">
    <w:name w:val="zvýraznění 2"/>
    <w:qFormat/>
    <w:rsid w:val="005C1316"/>
    <w:rPr>
      <w:color w:val="FF0000"/>
    </w:rPr>
  </w:style>
  <w:style w:type="character" w:styleId="zvraznn3" w:customStyle="1">
    <w:name w:val="zvýraznění 3"/>
    <w:qFormat/>
    <w:rsid w:val="005C1316"/>
    <w:rPr>
      <w:color w:val="0070C0"/>
    </w:rPr>
  </w:style>
  <w:style w:type="character" w:styleId="Nevyeenzmnka">
    <w:name w:val="Unresolved Mention"/>
    <w:uiPriority w:val="99"/>
    <w:semiHidden/>
    <w:unhideWhenUsed/>
    <w:rsid w:val="0009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sromova@2zskladno.cz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kladno.cz" TargetMode="External"/><Relationship Id="rId2" Type="http://schemas.openxmlformats.org/officeDocument/2006/relationships/hyperlink" Target="http://www.2zskladno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ZAKLADNI%20SKOLA\&#353;ablony\Dokument!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Dokument!</ap:Template>
  <ap:Application>Microsoft Word for the web</ap:Application>
  <ap:DocSecurity>0</ap:DocSecurity>
  <ap:ScaleCrop>false</ap:ScaleCrop>
  <ap:Company>LJ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Pedagogická rada č</dc:title>
  <dc:subject/>
  <dc:creator>Šárinka</dc:creator>
  <keywords/>
  <lastModifiedBy>Šromová Barbora</lastModifiedBy>
  <revision>27</revision>
  <lastPrinted>2017-05-03T13:54:00.0000000Z</lastPrinted>
  <dcterms:created xsi:type="dcterms:W3CDTF">2022-04-27T11:23:00.0000000Z</dcterms:created>
  <dcterms:modified xsi:type="dcterms:W3CDTF">2022-04-27T11:49:50.6571267Z</dcterms:modified>
</coreProperties>
</file>