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AD92" w14:textId="1D661AD0" w:rsidR="00FF1106" w:rsidRPr="0000795A" w:rsidRDefault="0000795A" w:rsidP="0000795A">
      <w:pPr>
        <w:jc w:val="center"/>
        <w:rPr>
          <w:b/>
          <w:bCs/>
          <w:sz w:val="28"/>
          <w:szCs w:val="28"/>
        </w:rPr>
      </w:pPr>
      <w:r w:rsidRPr="0000795A">
        <w:rPr>
          <w:b/>
          <w:bCs/>
          <w:sz w:val="28"/>
          <w:szCs w:val="28"/>
        </w:rPr>
        <w:t>Bezobratlí živočichové</w:t>
      </w:r>
    </w:p>
    <w:p w14:paraId="711F71B4" w14:textId="5E5A05EB" w:rsidR="0000795A" w:rsidRPr="0000795A" w:rsidRDefault="0000795A" w:rsidP="0000795A">
      <w:pPr>
        <w:spacing w:line="360" w:lineRule="auto"/>
        <w:jc w:val="center"/>
        <w:rPr>
          <w:b/>
          <w:bCs/>
        </w:rPr>
      </w:pPr>
    </w:p>
    <w:p w14:paraId="3EA1E834" w14:textId="3EFFA4C3" w:rsidR="0000795A" w:rsidRPr="0000795A" w:rsidRDefault="0000795A" w:rsidP="0000795A">
      <w:pPr>
        <w:spacing w:line="360" w:lineRule="auto"/>
      </w:pPr>
      <w:r w:rsidRPr="0000795A">
        <w:t>Bezobratlí živočichové nemají _______________________________________________, a proto se jim říká bezobratlí.</w:t>
      </w:r>
    </w:p>
    <w:p w14:paraId="7060A8A0" w14:textId="1EE0CE9C" w:rsidR="0000795A" w:rsidRPr="0000795A" w:rsidRDefault="0000795A" w:rsidP="0000795A">
      <w:pPr>
        <w:spacing w:line="360" w:lineRule="auto"/>
      </w:pPr>
      <w:r w:rsidRPr="0000795A">
        <w:t xml:space="preserve">Mezi bezobratlé živočichy patří např. _____________________________. </w:t>
      </w:r>
    </w:p>
    <w:p w14:paraId="31630B7E" w14:textId="74A96EF9" w:rsidR="0000795A" w:rsidRPr="0000795A" w:rsidRDefault="0000795A" w:rsidP="0000795A">
      <w:pPr>
        <w:spacing w:line="360" w:lineRule="auto"/>
      </w:pPr>
      <w:r w:rsidRPr="0000795A">
        <w:t>Hmyz je _______________ živočišná skupina.</w:t>
      </w:r>
    </w:p>
    <w:p w14:paraId="63323FC4" w14:textId="0C946BF1" w:rsidR="0000795A" w:rsidRPr="0000795A" w:rsidRDefault="0000795A" w:rsidP="0000795A">
      <w:pPr>
        <w:spacing w:line="360" w:lineRule="auto"/>
      </w:pPr>
      <w:r w:rsidRPr="0000795A">
        <w:t>Mezi hmyz patří např.____________________________________________________________.</w:t>
      </w:r>
    </w:p>
    <w:p w14:paraId="34FDC5D5" w14:textId="3AE0C585" w:rsidR="0000795A" w:rsidRPr="0000795A" w:rsidRDefault="0000795A" w:rsidP="0000795A">
      <w:pPr>
        <w:spacing w:line="360" w:lineRule="auto"/>
      </w:pPr>
      <w:r w:rsidRPr="0000795A">
        <w:t>Zástupci hmyzu jsou velmi přizpůsobiví, žijí všude kolem nás – na_____________________________, ve vzduchu i  ve__________________________________.</w:t>
      </w:r>
    </w:p>
    <w:p w14:paraId="5C064EBD" w14:textId="00C497D1" w:rsidR="0000795A" w:rsidRDefault="0000795A" w:rsidP="0000795A">
      <w:pPr>
        <w:spacing w:line="360" w:lineRule="auto"/>
      </w:pPr>
      <w:r w:rsidRPr="0000795A">
        <w:t>Kromě hmyzu do bezobratlých živočichu můžeme zařadit např. _________________________________________________________________________________.</w:t>
      </w:r>
    </w:p>
    <w:p w14:paraId="1100EA5F" w14:textId="6B2BEFE3" w:rsidR="0000795A" w:rsidRDefault="0000795A" w:rsidP="0000795A">
      <w:pPr>
        <w:spacing w:line="360" w:lineRule="auto"/>
      </w:pPr>
    </w:p>
    <w:p w14:paraId="3AA3936B" w14:textId="77777777" w:rsidR="0000795A" w:rsidRDefault="0000795A" w:rsidP="0000795A">
      <w:pPr>
        <w:jc w:val="center"/>
        <w:rPr>
          <w:b/>
          <w:bCs/>
          <w:sz w:val="28"/>
          <w:szCs w:val="28"/>
        </w:rPr>
      </w:pPr>
    </w:p>
    <w:p w14:paraId="5BC5FCC4" w14:textId="21B512EB" w:rsidR="0000795A" w:rsidRPr="0000795A" w:rsidRDefault="0000795A" w:rsidP="0000795A">
      <w:pPr>
        <w:jc w:val="center"/>
        <w:rPr>
          <w:b/>
          <w:bCs/>
          <w:sz w:val="28"/>
          <w:szCs w:val="28"/>
        </w:rPr>
      </w:pPr>
      <w:r w:rsidRPr="0000795A">
        <w:rPr>
          <w:b/>
          <w:bCs/>
          <w:sz w:val="28"/>
          <w:szCs w:val="28"/>
        </w:rPr>
        <w:t>Bezobratlí živočichové</w:t>
      </w:r>
    </w:p>
    <w:p w14:paraId="557EC604" w14:textId="77777777" w:rsidR="0000795A" w:rsidRPr="0000795A" w:rsidRDefault="0000795A" w:rsidP="0000795A">
      <w:pPr>
        <w:spacing w:line="360" w:lineRule="auto"/>
        <w:jc w:val="center"/>
        <w:rPr>
          <w:b/>
          <w:bCs/>
        </w:rPr>
      </w:pPr>
    </w:p>
    <w:p w14:paraId="7B7F66FC" w14:textId="77777777" w:rsidR="0000795A" w:rsidRPr="0000795A" w:rsidRDefault="0000795A" w:rsidP="0000795A">
      <w:pPr>
        <w:spacing w:line="360" w:lineRule="auto"/>
      </w:pPr>
      <w:r w:rsidRPr="0000795A">
        <w:t>Bezobratlí živočichové nemají _______________________________________________, a proto se jim říká bezobratlí.</w:t>
      </w:r>
    </w:p>
    <w:p w14:paraId="619EC216" w14:textId="77777777" w:rsidR="0000795A" w:rsidRPr="0000795A" w:rsidRDefault="0000795A" w:rsidP="0000795A">
      <w:pPr>
        <w:spacing w:line="360" w:lineRule="auto"/>
      </w:pPr>
      <w:r w:rsidRPr="0000795A">
        <w:t xml:space="preserve">Mezi bezobratlé živočichy patří např. _____________________________. </w:t>
      </w:r>
    </w:p>
    <w:p w14:paraId="2288BF9A" w14:textId="77777777" w:rsidR="0000795A" w:rsidRPr="0000795A" w:rsidRDefault="0000795A" w:rsidP="0000795A">
      <w:pPr>
        <w:spacing w:line="360" w:lineRule="auto"/>
      </w:pPr>
      <w:r w:rsidRPr="0000795A">
        <w:t>Hmyz je _______________ živočišná skupina.</w:t>
      </w:r>
    </w:p>
    <w:p w14:paraId="732B4937" w14:textId="77777777" w:rsidR="0000795A" w:rsidRPr="0000795A" w:rsidRDefault="0000795A" w:rsidP="0000795A">
      <w:pPr>
        <w:spacing w:line="360" w:lineRule="auto"/>
      </w:pPr>
      <w:r w:rsidRPr="0000795A">
        <w:t>Mezi hmyz patří např.____________________________________________________________.</w:t>
      </w:r>
    </w:p>
    <w:p w14:paraId="5EA4ADC0" w14:textId="77777777" w:rsidR="0000795A" w:rsidRPr="0000795A" w:rsidRDefault="0000795A" w:rsidP="0000795A">
      <w:pPr>
        <w:spacing w:line="360" w:lineRule="auto"/>
      </w:pPr>
      <w:r w:rsidRPr="0000795A">
        <w:t>Zástupci hmyzu jsou velmi přizpůsobiví, žijí všude kolem nás – na_____________________________, ve vzduchu i  ve__________________________________.</w:t>
      </w:r>
    </w:p>
    <w:p w14:paraId="6EAA98CE" w14:textId="77777777" w:rsidR="0000795A" w:rsidRPr="0000795A" w:rsidRDefault="0000795A" w:rsidP="0000795A">
      <w:pPr>
        <w:spacing w:line="360" w:lineRule="auto"/>
      </w:pPr>
      <w:r w:rsidRPr="0000795A">
        <w:t>Kromě hmyzu do bezobratlých živočichu můžeme zařadit např. _________________________________________________________________________________.</w:t>
      </w:r>
    </w:p>
    <w:p w14:paraId="0F9ED7B5" w14:textId="77777777" w:rsidR="0000795A" w:rsidRPr="0000795A" w:rsidRDefault="0000795A" w:rsidP="0000795A">
      <w:pPr>
        <w:spacing w:line="360" w:lineRule="auto"/>
      </w:pPr>
    </w:p>
    <w:sectPr w:rsidR="0000795A" w:rsidRPr="0000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5A"/>
    <w:rsid w:val="0000795A"/>
    <w:rsid w:val="002233C0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4FD2"/>
  <w15:chartTrackingRefBased/>
  <w15:docId w15:val="{8A3C986B-FFFF-48E5-85E9-64281A4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Šromová Barbora</dc:creator>
  <cp:keywords/>
  <dc:description/>
  <cp:lastModifiedBy>Šromová Barbora</cp:lastModifiedBy>
  <cp:revision>1</cp:revision>
  <dcterms:created xsi:type="dcterms:W3CDTF">2022-04-24T18:27:00Z</dcterms:created>
  <dcterms:modified xsi:type="dcterms:W3CDTF">2022-04-24T18:33:00Z</dcterms:modified>
</cp:coreProperties>
</file>